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43B0" w:rsidRPr="00385C8B" w:rsidRDefault="00EB43B0"/>
    <w:p w:rsidR="00385C8B" w:rsidRPr="00385C8B" w:rsidRDefault="00385C8B"/>
    <w:p w:rsidR="00385C8B" w:rsidRPr="00385C8B" w:rsidRDefault="00385C8B" w:rsidP="00385C8B">
      <w:pPr>
        <w:spacing w:after="0" w:line="240" w:lineRule="auto"/>
        <w:jc w:val="center"/>
        <w:outlineLvl w:val="0"/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</w:pPr>
      <w:r w:rsidRPr="00385C8B">
        <w:rPr>
          <w:rFonts w:ascii="Arial" w:eastAsia="Times New Roman" w:hAnsi="Arial" w:cs="Arial"/>
          <w:b/>
          <w:kern w:val="36"/>
          <w:sz w:val="18"/>
          <w:szCs w:val="18"/>
          <w:lang w:eastAsia="ru-RU"/>
        </w:rPr>
        <w:t>Сравнительные характеристики инвертора и генератора</w:t>
      </w:r>
    </w:p>
    <w:p w:rsidR="00385C8B" w:rsidRPr="00385C8B" w:rsidRDefault="00385C8B" w:rsidP="00385C8B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</w:p>
    <w:p w:rsidR="00385C8B" w:rsidRPr="00385C8B" w:rsidRDefault="00385C8B" w:rsidP="00385C8B">
      <w:pPr>
        <w:spacing w:after="0" w:line="240" w:lineRule="auto"/>
        <w:outlineLvl w:val="0"/>
        <w:rPr>
          <w:rFonts w:ascii="Arial" w:eastAsia="Times New Roman" w:hAnsi="Arial" w:cs="Arial"/>
          <w:kern w:val="36"/>
          <w:sz w:val="18"/>
          <w:szCs w:val="18"/>
          <w:lang w:eastAsia="ru-RU"/>
        </w:rPr>
      </w:pPr>
    </w:p>
    <w:p w:rsidR="00385C8B" w:rsidRPr="00385C8B" w:rsidRDefault="00385C8B" w:rsidP="00385C8B">
      <w:pPr>
        <w:spacing w:after="54" w:line="240" w:lineRule="auto"/>
        <w:outlineLvl w:val="1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385C8B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Инвертор или генератор?</w:t>
      </w:r>
    </w:p>
    <w:p w:rsidR="00385C8B" w:rsidRPr="00385C8B" w:rsidRDefault="00385C8B" w:rsidP="00385C8B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385C8B">
        <w:rPr>
          <w:rFonts w:ascii="Arial" w:eastAsia="Times New Roman" w:hAnsi="Arial" w:cs="Arial"/>
          <w:sz w:val="14"/>
          <w:szCs w:val="14"/>
          <w:lang w:eastAsia="ru-RU"/>
        </w:rPr>
        <w:t> </w:t>
      </w:r>
    </w:p>
    <w:p w:rsidR="00385C8B" w:rsidRPr="00385C8B" w:rsidRDefault="00385C8B" w:rsidP="00385C8B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385C8B">
        <w:rPr>
          <w:rFonts w:ascii="Arial" w:eastAsia="Times New Roman" w:hAnsi="Arial" w:cs="Arial"/>
          <w:sz w:val="14"/>
          <w:szCs w:val="14"/>
          <w:lang w:eastAsia="ru-RU"/>
        </w:rPr>
        <w:t xml:space="preserve">Инвертор CPS3000PIE производства компании </w:t>
      </w:r>
      <w:proofErr w:type="spellStart"/>
      <w:r w:rsidRPr="00385C8B">
        <w:rPr>
          <w:rFonts w:ascii="Arial" w:eastAsia="Times New Roman" w:hAnsi="Arial" w:cs="Arial"/>
          <w:sz w:val="14"/>
          <w:szCs w:val="14"/>
          <w:lang w:eastAsia="ru-RU"/>
        </w:rPr>
        <w:t>CyberPower</w:t>
      </w:r>
      <w:proofErr w:type="spellEnd"/>
      <w:r w:rsidRPr="00385C8B">
        <w:rPr>
          <w:rFonts w:ascii="Arial" w:eastAsia="Times New Roman" w:hAnsi="Arial" w:cs="Arial"/>
          <w:sz w:val="14"/>
          <w:szCs w:val="14"/>
          <w:lang w:eastAsia="ru-RU"/>
        </w:rPr>
        <w:t xml:space="preserve"> предназначен для аварийного энергоснабжения критически важных электроприборов.</w:t>
      </w:r>
      <w:r w:rsidRPr="00385C8B">
        <w:rPr>
          <w:rFonts w:ascii="Arial" w:eastAsia="Times New Roman" w:hAnsi="Arial" w:cs="Arial"/>
          <w:sz w:val="14"/>
          <w:szCs w:val="14"/>
          <w:lang w:eastAsia="ru-RU"/>
        </w:rPr>
        <w:br/>
        <w:t>Инвертор CPS3000PIE это преобразователь постоянного напряжения в переменное напряжение 220 Вольт. Источником питания служат аккумуляторные батареи (12В/24В).</w:t>
      </w:r>
    </w:p>
    <w:p w:rsidR="00385C8B" w:rsidRPr="00385C8B" w:rsidRDefault="00385C8B" w:rsidP="00385C8B">
      <w:pPr>
        <w:spacing w:after="0" w:line="240" w:lineRule="auto"/>
        <w:outlineLvl w:val="1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385C8B">
        <w:rPr>
          <w:rFonts w:ascii="Arial" w:eastAsia="Times New Roman" w:hAnsi="Arial" w:cs="Arial"/>
          <w:b/>
          <w:bCs/>
          <w:sz w:val="14"/>
          <w:szCs w:val="14"/>
          <w:lang w:eastAsia="ru-RU"/>
        </w:rPr>
        <w:br/>
      </w:r>
      <w:r w:rsidRPr="00385C8B">
        <w:rPr>
          <w:rFonts w:ascii="Arial" w:eastAsia="Times New Roman" w:hAnsi="Arial" w:cs="Arial"/>
          <w:b/>
          <w:bCs/>
          <w:sz w:val="14"/>
          <w:lang w:eastAsia="ru-RU"/>
        </w:rPr>
        <w:t>ПРИНЦИП РАБОТЫ</w:t>
      </w:r>
    </w:p>
    <w:p w:rsidR="00385C8B" w:rsidRPr="00385C8B" w:rsidRDefault="00385C8B" w:rsidP="00385C8B">
      <w:pPr>
        <w:spacing w:after="0" w:line="150" w:lineRule="atLeast"/>
        <w:rPr>
          <w:rFonts w:ascii="Arial" w:eastAsia="Times New Roman" w:hAnsi="Arial" w:cs="Arial"/>
          <w:sz w:val="14"/>
          <w:szCs w:val="14"/>
          <w:lang w:eastAsia="ru-RU"/>
        </w:rPr>
      </w:pPr>
      <w:r w:rsidRPr="00385C8B">
        <w:rPr>
          <w:rFonts w:ascii="Arial" w:eastAsia="Times New Roman" w:hAnsi="Arial" w:cs="Arial"/>
          <w:sz w:val="14"/>
          <w:szCs w:val="14"/>
          <w:lang w:eastAsia="ru-RU"/>
        </w:rPr>
        <w:t>При отключении напряжения внешней сети (220В), электроприборы, подключенные через инвертор, мгновенно перейдут на питание от аккумуляторных батарей. После возобновления подачи питания, электроприборы перейдут на питание от основной сети, в то время как инвертор автоматически зарядит аккумуляторные батареи.</w:t>
      </w:r>
      <w:r w:rsidRPr="00385C8B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385C8B">
        <w:rPr>
          <w:rFonts w:ascii="Arial" w:eastAsia="Times New Roman" w:hAnsi="Arial" w:cs="Arial"/>
          <w:sz w:val="14"/>
          <w:szCs w:val="14"/>
          <w:lang w:eastAsia="ru-RU"/>
        </w:rPr>
        <w:br/>
        <w:t xml:space="preserve">Преимущества инвертора </w:t>
      </w:r>
      <w:proofErr w:type="spellStart"/>
      <w:r w:rsidRPr="00385C8B">
        <w:rPr>
          <w:rFonts w:ascii="Arial" w:eastAsia="Times New Roman" w:hAnsi="Arial" w:cs="Arial"/>
          <w:sz w:val="14"/>
          <w:szCs w:val="14"/>
          <w:lang w:eastAsia="ru-RU"/>
        </w:rPr>
        <w:t>CyberPower</w:t>
      </w:r>
      <w:proofErr w:type="spellEnd"/>
      <w:r w:rsidRPr="00385C8B">
        <w:rPr>
          <w:rFonts w:ascii="Arial" w:eastAsia="Times New Roman" w:hAnsi="Arial" w:cs="Arial"/>
          <w:sz w:val="14"/>
          <w:szCs w:val="14"/>
          <w:lang w:eastAsia="ru-RU"/>
        </w:rPr>
        <w:t xml:space="preserve"> CPS3000PIE в сравнении с генераторными установками, при обеспечении аварийного автономного электропитания систем отопления / водоснабжения.</w:t>
      </w:r>
      <w:r w:rsidRPr="00385C8B">
        <w:rPr>
          <w:rFonts w:ascii="Arial" w:eastAsia="Times New Roman" w:hAnsi="Arial" w:cs="Arial"/>
          <w:sz w:val="14"/>
          <w:szCs w:val="14"/>
          <w:lang w:eastAsia="ru-RU"/>
        </w:rPr>
        <w:br/>
      </w:r>
      <w:r w:rsidRPr="00385C8B">
        <w:rPr>
          <w:rFonts w:ascii="Arial" w:eastAsia="Times New Roman" w:hAnsi="Arial" w:cs="Arial"/>
          <w:sz w:val="14"/>
          <w:szCs w:val="14"/>
          <w:lang w:eastAsia="ru-RU"/>
        </w:rPr>
        <w:br/>
        <w:t>Определим основные группы критичного оборудования, требующие независимого электропитания при отключении электричества основной сети.</w:t>
      </w:r>
    </w:p>
    <w:p w:rsidR="00385C8B" w:rsidRPr="00385C8B" w:rsidRDefault="00385C8B" w:rsidP="00385C8B">
      <w:pPr>
        <w:numPr>
          <w:ilvl w:val="0"/>
          <w:numId w:val="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proofErr w:type="gramStart"/>
      <w:r w:rsidRPr="00385C8B">
        <w:rPr>
          <w:rFonts w:ascii="Arial" w:eastAsia="Times New Roman" w:hAnsi="Arial" w:cs="Arial"/>
          <w:sz w:val="14"/>
          <w:szCs w:val="14"/>
          <w:lang w:eastAsia="ru-RU"/>
        </w:rPr>
        <w:t>г</w:t>
      </w:r>
      <w:proofErr w:type="gramEnd"/>
      <w:r w:rsidRPr="00385C8B">
        <w:rPr>
          <w:rFonts w:ascii="Arial" w:eastAsia="Times New Roman" w:hAnsi="Arial" w:cs="Arial"/>
          <w:sz w:val="14"/>
          <w:szCs w:val="14"/>
          <w:lang w:eastAsia="ru-RU"/>
        </w:rPr>
        <w:t xml:space="preserve">азовый / </w:t>
      </w:r>
      <w:proofErr w:type="spellStart"/>
      <w:r w:rsidRPr="00385C8B">
        <w:rPr>
          <w:rFonts w:ascii="Arial" w:eastAsia="Times New Roman" w:hAnsi="Arial" w:cs="Arial"/>
          <w:sz w:val="14"/>
          <w:szCs w:val="14"/>
          <w:lang w:eastAsia="ru-RU"/>
        </w:rPr>
        <w:t>жидкотопливный</w:t>
      </w:r>
      <w:proofErr w:type="spellEnd"/>
      <w:r w:rsidRPr="00385C8B">
        <w:rPr>
          <w:rFonts w:ascii="Arial" w:eastAsia="Times New Roman" w:hAnsi="Arial" w:cs="Arial"/>
          <w:sz w:val="14"/>
          <w:szCs w:val="14"/>
          <w:lang w:eastAsia="ru-RU"/>
        </w:rPr>
        <w:t xml:space="preserve"> котел отопления</w:t>
      </w:r>
    </w:p>
    <w:p w:rsidR="00385C8B" w:rsidRPr="00385C8B" w:rsidRDefault="00385C8B" w:rsidP="00385C8B">
      <w:pPr>
        <w:numPr>
          <w:ilvl w:val="0"/>
          <w:numId w:val="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385C8B">
        <w:rPr>
          <w:rFonts w:ascii="Arial" w:eastAsia="Times New Roman" w:hAnsi="Arial" w:cs="Arial"/>
          <w:sz w:val="14"/>
          <w:szCs w:val="14"/>
          <w:lang w:eastAsia="ru-RU"/>
        </w:rPr>
        <w:t>циркуляционные насосы отопления / водоснабжения</w:t>
      </w:r>
    </w:p>
    <w:p w:rsidR="00385C8B" w:rsidRPr="00385C8B" w:rsidRDefault="00385C8B" w:rsidP="00385C8B">
      <w:pPr>
        <w:numPr>
          <w:ilvl w:val="0"/>
          <w:numId w:val="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proofErr w:type="spellStart"/>
      <w:r w:rsidRPr="00385C8B">
        <w:rPr>
          <w:rFonts w:ascii="Arial" w:eastAsia="Times New Roman" w:hAnsi="Arial" w:cs="Arial"/>
          <w:sz w:val="14"/>
          <w:szCs w:val="14"/>
          <w:lang w:eastAsia="ru-RU"/>
        </w:rPr>
        <w:t>погружной</w:t>
      </w:r>
      <w:proofErr w:type="spellEnd"/>
      <w:r w:rsidRPr="00385C8B">
        <w:rPr>
          <w:rFonts w:ascii="Arial" w:eastAsia="Times New Roman" w:hAnsi="Arial" w:cs="Arial"/>
          <w:sz w:val="14"/>
          <w:szCs w:val="14"/>
          <w:lang w:eastAsia="ru-RU"/>
        </w:rPr>
        <w:t xml:space="preserve"> насос водоснабжения</w:t>
      </w:r>
    </w:p>
    <w:p w:rsidR="00385C8B" w:rsidRPr="00385C8B" w:rsidRDefault="00385C8B" w:rsidP="00385C8B">
      <w:pPr>
        <w:numPr>
          <w:ilvl w:val="0"/>
          <w:numId w:val="1"/>
        </w:numPr>
        <w:spacing w:after="0" w:line="150" w:lineRule="atLeast"/>
        <w:ind w:left="0"/>
        <w:rPr>
          <w:rFonts w:ascii="Arial" w:eastAsia="Times New Roman" w:hAnsi="Arial" w:cs="Arial"/>
          <w:sz w:val="14"/>
          <w:szCs w:val="14"/>
          <w:lang w:eastAsia="ru-RU"/>
        </w:rPr>
      </w:pPr>
      <w:r w:rsidRPr="00385C8B">
        <w:rPr>
          <w:rFonts w:ascii="Arial" w:eastAsia="Times New Roman" w:hAnsi="Arial" w:cs="Arial"/>
          <w:sz w:val="14"/>
          <w:szCs w:val="14"/>
          <w:lang w:eastAsia="ru-RU"/>
        </w:rPr>
        <w:t>канализационная станция</w:t>
      </w:r>
    </w:p>
    <w:p w:rsidR="00385C8B" w:rsidRDefault="00385C8B" w:rsidP="00385C8B">
      <w:pPr>
        <w:spacing w:after="107" w:line="240" w:lineRule="auto"/>
        <w:outlineLvl w:val="2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</w:p>
    <w:p w:rsidR="00385C8B" w:rsidRPr="00385C8B" w:rsidRDefault="00385C8B" w:rsidP="00385C8B">
      <w:pPr>
        <w:spacing w:after="107" w:line="240" w:lineRule="auto"/>
        <w:outlineLvl w:val="2"/>
        <w:rPr>
          <w:rFonts w:ascii="Arial" w:eastAsia="Times New Roman" w:hAnsi="Arial" w:cs="Arial"/>
          <w:b/>
          <w:bCs/>
          <w:sz w:val="14"/>
          <w:szCs w:val="14"/>
          <w:lang w:eastAsia="ru-RU"/>
        </w:rPr>
      </w:pPr>
      <w:r w:rsidRPr="00385C8B">
        <w:rPr>
          <w:rFonts w:ascii="Arial" w:eastAsia="Times New Roman" w:hAnsi="Arial" w:cs="Arial"/>
          <w:b/>
          <w:bCs/>
          <w:sz w:val="14"/>
          <w:szCs w:val="14"/>
          <w:lang w:eastAsia="ru-RU"/>
        </w:rPr>
        <w:t>Сравнительная таблица</w:t>
      </w:r>
    </w:p>
    <w:tbl>
      <w:tblPr>
        <w:tblW w:w="8919" w:type="dxa"/>
        <w:tblBorders>
          <w:top w:val="single" w:sz="8" w:space="0" w:color="000000"/>
          <w:left w:val="single" w:sz="8" w:space="0" w:color="FFFF00"/>
          <w:bottom w:val="single" w:sz="8" w:space="0" w:color="000000"/>
          <w:right w:val="single" w:sz="8" w:space="0" w:color="FFFF00"/>
        </w:tblBorders>
        <w:tblCellMar>
          <w:left w:w="0" w:type="dxa"/>
          <w:right w:w="0" w:type="dxa"/>
        </w:tblCellMar>
        <w:tblLook w:val="04A0"/>
      </w:tblPr>
      <w:tblGrid>
        <w:gridCol w:w="1431"/>
        <w:gridCol w:w="3244"/>
        <w:gridCol w:w="4244"/>
      </w:tblGrid>
      <w:tr w:rsidR="00385C8B" w:rsidRPr="00385C8B" w:rsidTr="00385C8B"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ХАРАКТЕРИСТИКА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ИНВЕРТОР CPS3000PIE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b/>
                <w:bCs/>
                <w:sz w:val="14"/>
                <w:lang w:eastAsia="ru-RU"/>
              </w:rPr>
              <w:t>ДИЗЕЛЬ / БЕНЗО ГЕНЕРАТОР</w:t>
            </w:r>
          </w:p>
        </w:tc>
      </w:tr>
      <w:tr w:rsidR="00385C8B" w:rsidRPr="00385C8B" w:rsidTr="00385C8B"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Включение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Автоматическое переключение на автономное питание от аккумуляторов и обратно на сеть, соответственно при пропадании и появлении электричества основной сети. Не требует присутствия человека.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Необходимо ручное включение. Требует присутствия человека и трудозатрат. Автозапуск возможен при условии установки дополнительного блока контроля и автоматики. Возможно как опция на генераторах мощностью выше 4кВт, что значительно увеличивает стоимость системы.</w:t>
            </w:r>
          </w:p>
        </w:tc>
      </w:tr>
      <w:tr w:rsidR="00385C8B" w:rsidRPr="00385C8B" w:rsidTr="00385C8B"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Время старта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Время переключения на работу от аккумуляторов 10 мс. Все электроприборы, подключенные через инвертор "мгновенно" переключатся на резервное питание.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Как правило, </w:t>
            </w:r>
            <w:proofErr w:type="gramStart"/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составляет от 4 сек</w:t>
            </w:r>
            <w:proofErr w:type="gramEnd"/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. Даже при наличии автозапуска, высока вероятность отключения или выхода из строя критически важных приборов, например котла отопления. Повторное включение потребует присутствия человека.</w:t>
            </w:r>
          </w:p>
        </w:tc>
      </w:tr>
      <w:tr w:rsidR="00385C8B" w:rsidRPr="00385C8B" w:rsidTr="00385C8B"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КПД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Соответствие потребляемой мощности (подключенной нагрузке) выдаваемой мощности.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При малых нагрузках, генератор работает на мощностях близких к номиналу, что значительно сокращает как ресурс генератора, так и эффективность работы.</w:t>
            </w:r>
          </w:p>
        </w:tc>
      </w:tr>
      <w:tr w:rsidR="00385C8B" w:rsidRPr="00385C8B" w:rsidTr="00385C8B"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Масштабируемость</w:t>
            </w:r>
            <w:proofErr w:type="spellEnd"/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При необходимости увеличения времени автономного питания, возможна установка дополнительных аккумуляторных батарей.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Время автономной работы ограничено емкостью топливного бака.</w:t>
            </w:r>
          </w:p>
        </w:tc>
      </w:tr>
      <w:tr w:rsidR="00385C8B" w:rsidRPr="00385C8B" w:rsidTr="00385C8B"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Готовность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Всегда 100% заряд аккумуляторов. Не требует присутствия человека.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Требует заправки и проверки уровня топлива в баке. Требует присутствия человека</w:t>
            </w:r>
          </w:p>
        </w:tc>
      </w:tr>
      <w:tr w:rsidR="00385C8B" w:rsidRPr="00385C8B" w:rsidTr="00385C8B"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Стабилизация напряжения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Автоматический регулятор напряжения. При падении напряжения ниже 140В или превышении 300В, инвертор автоматически переключается на режим работы от аккумуляторов.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Нет.</w:t>
            </w:r>
          </w:p>
        </w:tc>
      </w:tr>
      <w:tr w:rsidR="00385C8B" w:rsidRPr="00385C8B" w:rsidTr="00385C8B"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Стоимость эксплуатации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Не требует регулярного и планового обслуживания, расходных материалов.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Требует замены масла, фильтров, свечей, форсунок.</w:t>
            </w:r>
            <w:proofErr w:type="gramStart"/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 xml:space="preserve"> .</w:t>
            </w:r>
            <w:proofErr w:type="gramEnd"/>
          </w:p>
        </w:tc>
      </w:tr>
      <w:tr w:rsidR="00385C8B" w:rsidRPr="00385C8B" w:rsidTr="00385C8B"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Уровень шума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Бесшумная работа.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Повышенный уровень шума.</w:t>
            </w:r>
          </w:p>
        </w:tc>
      </w:tr>
      <w:tr w:rsidR="00385C8B" w:rsidRPr="00385C8B" w:rsidTr="00385C8B"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Ресурс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Большой ресурс работы. Отсутствие трущихся деталей.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Ограниченный ресурс.</w:t>
            </w:r>
          </w:p>
        </w:tc>
      </w:tr>
      <w:tr w:rsidR="00385C8B" w:rsidRPr="00385C8B" w:rsidTr="00385C8B"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proofErr w:type="spellStart"/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Экологичность</w:t>
            </w:r>
            <w:proofErr w:type="spellEnd"/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Отсутствие выхлопных газов.</w:t>
            </w:r>
          </w:p>
        </w:tc>
        <w:tc>
          <w:tcPr>
            <w:tcW w:w="0" w:type="auto"/>
            <w:hideMark/>
          </w:tcPr>
          <w:p w:rsidR="00385C8B" w:rsidRPr="00385C8B" w:rsidRDefault="00385C8B" w:rsidP="00385C8B">
            <w:pPr>
              <w:spacing w:after="0" w:line="240" w:lineRule="auto"/>
              <w:rPr>
                <w:rFonts w:ascii="Times New Roman" w:eastAsia="Times New Roman" w:hAnsi="Times New Roman" w:cs="Times New Roman"/>
                <w:sz w:val="14"/>
                <w:szCs w:val="14"/>
                <w:lang w:eastAsia="ru-RU"/>
              </w:rPr>
            </w:pPr>
            <w:r w:rsidRPr="00385C8B">
              <w:rPr>
                <w:rFonts w:ascii="Times New Roman" w:eastAsia="Times New Roman" w:hAnsi="Times New Roman" w:cs="Times New Roman"/>
                <w:sz w:val="14"/>
                <w:lang w:eastAsia="ru-RU"/>
              </w:rPr>
              <w:t>Требует специальное помещение для установки, наличия системы вывода отработанных газов.</w:t>
            </w:r>
          </w:p>
        </w:tc>
      </w:tr>
    </w:tbl>
    <w:p w:rsidR="00385C8B" w:rsidRPr="00385C8B" w:rsidRDefault="00385C8B"/>
    <w:p w:rsidR="00385C8B" w:rsidRPr="00385C8B" w:rsidRDefault="00385C8B"/>
    <w:p w:rsidR="00385C8B" w:rsidRPr="00385C8B" w:rsidRDefault="00385C8B"/>
    <w:sectPr w:rsidR="00385C8B" w:rsidRPr="00385C8B" w:rsidSect="00EB4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35D12"/>
    <w:multiLevelType w:val="multilevel"/>
    <w:tmpl w:val="844A82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385C8B"/>
    <w:rsid w:val="00385C8B"/>
    <w:rsid w:val="00EB4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43B0"/>
  </w:style>
  <w:style w:type="paragraph" w:styleId="1">
    <w:name w:val="heading 1"/>
    <w:basedOn w:val="a"/>
    <w:link w:val="10"/>
    <w:uiPriority w:val="9"/>
    <w:qFormat/>
    <w:rsid w:val="00385C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385C8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85C8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85C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385C8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85C8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85C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85C8B"/>
    <w:rPr>
      <w:b/>
      <w:bCs/>
    </w:rPr>
  </w:style>
  <w:style w:type="character" w:customStyle="1" w:styleId="mceselected">
    <w:name w:val="mceselected"/>
    <w:basedOn w:val="a0"/>
    <w:rsid w:val="00385C8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882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488</Words>
  <Characters>2788</Characters>
  <Application>Microsoft Office Word</Application>
  <DocSecurity>0</DocSecurity>
  <Lines>23</Lines>
  <Paragraphs>6</Paragraphs>
  <ScaleCrop>false</ScaleCrop>
  <Company/>
  <LinksUpToDate>false</LinksUpToDate>
  <CharactersWithSpaces>3270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2</cp:revision>
  <dcterms:created xsi:type="dcterms:W3CDTF">2012-06-05T07:06:00Z</dcterms:created>
  <dcterms:modified xsi:type="dcterms:W3CDTF">2012-06-05T07:07:00Z</dcterms:modified>
</cp:coreProperties>
</file>